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4" w:lineRule="exact"/>
        <w:ind w:left="348" w:firstLine="0"/>
        <w:jc w:val="left"/>
        <w:rPr/>
      </w:pPr>
      <w:r>
        <w:rPr>
          <w:noProof/>
        </w:rPr>
        <w:pict>
          <v:shape id="imagerId8" type="#_x0000_t75" style="position:absolute;margin-left:6pt;margin-top:0pt;width:589.32pt;height:841.92pt;z-index:-251657222;mso-position-horizontal-relative:page;mso-position-vertical-relative:page">
            <v:imagedata r:id="rId8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47672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6.53476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47672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53476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47672"/>
          <w:noProof w:val="true"/>
        </w:rPr>
        <w:t>013/2016.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031418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6.10314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03141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10314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031418"/>
          <w:noProof w:val="true"/>
        </w:rPr>
        <w:t>391/2016.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3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si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celebram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DE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BONITO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CECAM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CONSULTORIA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ECONÔMICA,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CONTÁBIL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ADMINISTRATIVA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S/S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LTDA,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n°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suas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alterações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posteriores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45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inscrita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CNPJ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sob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57.054.793/0001-49,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Avenida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Capitão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Calixto,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131,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nesta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cidade,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Presidente,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MATHEUS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ANTONIO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ENEI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FRANCATTO,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brasileiro,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solteiro,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residente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Município,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portador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47.519.844-X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-SSP/SP,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382.378.698-93,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doravante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outro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lado,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CECAM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CONSULTORIA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ECONÔMICA,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CONTÁBIL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ADMINISTRATIVA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S/S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LTDA,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pessoa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jurídica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privado,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alameda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Araguaia,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1.293,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conj.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503,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5º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andar,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Alphaville,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Barueri/SP.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inscrita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CNPJ/MF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00.626.646/0001-89,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Sócia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Diretora,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Senhora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VANESSA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SCANDIUZZI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GODOY,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brasileira,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casada,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portadora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RG.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Nº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18.980.296-0,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191.831.328-80,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doravante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firmam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Termo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cuja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celebração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autorizada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fls.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Administrativo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391/2016,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doravante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denominado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Processo,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concernente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ao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004/2016.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contraentes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enunciam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cláusulas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condições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regerão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harmonia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princípios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normas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legislação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aplicável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espécie,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especialmente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Federal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alterações</w:t>
      </w:r>
    </w:p>
    <w:p w:rsidR="005A76FB" w:rsidRDefault="005A76FB" w:rsidP="005A76FB">
      <w:pPr>
        <w:tabs>
          <w:tab w:val="left" w:pos="1764"/>
          <w:tab w:val="left" w:pos="3026"/>
          <w:tab w:val="left" w:pos="4544"/>
          <w:tab w:val="left" w:pos="5134"/>
          <w:tab w:val="left" w:pos="5757"/>
          <w:tab w:val="left" w:pos="6223"/>
          <w:tab w:val="left" w:pos="7086"/>
          <w:tab w:val="left" w:pos="8269"/>
        </w:tabs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posteriores,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doravante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denominada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Lei,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partes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declaram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conhecer,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subordinando-se,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incondicional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irrestritamente,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estipulações.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8797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6887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8797"/>
          <w:noProof w:val="true"/>
        </w:rPr>
        <w:t>PRIMEIRA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FUNDAMENTO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LEGAL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tabs>
          <w:tab w:val="left" w:pos="1833"/>
          <w:tab w:val="left" w:pos="2322"/>
          <w:tab w:val="left" w:pos="3431"/>
          <w:tab w:val="left" w:pos="5019"/>
          <w:tab w:val="left" w:pos="5724"/>
          <w:tab w:val="left" w:pos="6937"/>
          <w:tab w:val="left" w:pos="7429"/>
          <w:tab w:val="left" w:pos="8449"/>
        </w:tabs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especializada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serviços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técnicos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especializados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modernização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gestão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pública,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visando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atender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áreas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de: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Orçamento;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Programa;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Orçamentária;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Contabilidade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Pública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Tesouraria;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Pessoal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utilização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ponto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eletrônico;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Patrimônio;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Controle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Interno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Portal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Transparência,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constantes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I.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98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9" w:firstLine="0"/>
        <w:jc w:val="left"/>
        <w:rPr/>
      </w:pPr>
      <w:r>
        <w:rPr>
          <w:noProof/>
        </w:rPr>
        <w:pict>
          <v:shape id="imagerId9" type="#_x0000_t75" style="position:absolute;margin-left:6pt;margin-top:0pt;width:589.32pt;height:841.92pt;z-index:-251656588;mso-position-horizontal-relative:page;mso-position-vertical-relative:page">
            <v:imagedata r:id="rId9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suporte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técnico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questionamentos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terão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limite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mensais.</w:t>
      </w:r>
    </w:p>
    <w:p w:rsidR="005A76FB" w:rsidRDefault="005A76FB" w:rsidP="005A76FB">
      <w:pPr>
        <w:spacing w:before="0" w:after="0" w:lineRule="exact" w:line="240"/>
        <w:ind w:left="349" w:firstLine="0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alteração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alguma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referidas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normas,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criação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outras,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correspondente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customizado,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dentro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estipulado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proposta,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modo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mantenha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sempre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atualizado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legislação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vigente.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examinou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detalhadamente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toda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a</w:t>
      </w:r>
    </w:p>
    <w:p w:rsidR="005A76FB" w:rsidRDefault="005A76FB" w:rsidP="005A76FB">
      <w:pPr>
        <w:spacing w:before="0" w:after="0" w:line="265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respectiva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declara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executar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fornecimentos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inerentes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objeto,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estrita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observância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indicado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levada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efeito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por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meio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004/2016,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incluindo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anexos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preços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fazem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processo,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homologado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35132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91351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35132"/>
          <w:noProof w:val="true"/>
        </w:rPr>
        <w:t>SEGUNDA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decorrência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mencionados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anterior,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se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obriga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fornecer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informatizado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proposto,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memoriais</w:t>
      </w:r>
    </w:p>
    <w:p w:rsidR="005A76FB" w:rsidRDefault="005A76FB" w:rsidP="005A76FB">
      <w:pPr>
        <w:tabs>
          <w:tab w:val="left" w:pos="1579"/>
          <w:tab w:val="left" w:pos="2030"/>
          <w:tab w:val="left" w:pos="3047"/>
          <w:tab w:val="left" w:pos="3802"/>
          <w:tab w:val="left" w:pos="4117"/>
          <w:tab w:val="left" w:pos="4692"/>
          <w:tab w:val="left" w:pos="5491"/>
          <w:tab w:val="left" w:pos="6306"/>
          <w:tab w:val="left" w:pos="7623"/>
          <w:tab w:val="left" w:pos="8350"/>
        </w:tabs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descritivos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na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licitação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supra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fazem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partes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integrantes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deste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contrato,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60645"/>
          <w:noProof w:val="true"/>
        </w:rPr>
        <w:t>independente</w:t>
      </w:r>
      <w:r>
        <w:rPr>
          <w:rFonts w:ascii="Calibri" w:hAnsi="Calibri" w:cs="Calibri"/>
          <w:u w:val="none"/>
          <w:sz w:val="22.5799999"/>
          <w:color w:val="000000"/>
          <w:w w:val="95.7160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6064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160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60645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w w:val="95.7160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60645"/>
          <w:noProof w:val="true"/>
        </w:rPr>
        <w:t>transcrição.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11099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66110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11099"/>
          <w:noProof w:val="true"/>
        </w:rPr>
        <w:t>TERCEIRA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154221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6.81542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154221"/>
          <w:noProof w:val="true"/>
        </w:rPr>
        <w:t>PREÇOS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pagará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global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R$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59.040,00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(cinquenta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nove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mil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quarenta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reais)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fornecimento,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instalação,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capacitação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manutenção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6893"/>
          <w:noProof w:val="true"/>
        </w:rPr>
        <w:t>Sistema,</w:t>
      </w:r>
      <w:r>
        <w:rPr>
          <w:rFonts w:ascii="Calibri" w:hAnsi="Calibri" w:cs="Calibri"/>
          <w:u w:val="none"/>
          <w:sz w:val="22.5799999"/>
          <w:color w:val="000000"/>
          <w:w w:val="95.91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6893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w w:val="95.91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6893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5.91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6893"/>
          <w:noProof w:val="true"/>
        </w:rPr>
        <w:t>condições: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efetuado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mediante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apresentação,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fiscal/fatura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mensal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repartição,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responsáveis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por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ela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designados,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discriminando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fiscal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unitários,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total,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número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Administrativo,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modalidade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número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o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devido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“Atestado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Recebimento”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lançado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verso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assinado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responsáveis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acima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declinados,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ficará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retido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falta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34186"/>
          <w:noProof w:val="true"/>
        </w:rPr>
        <w:t>informação</w:t>
      </w:r>
      <w:r>
        <w:rPr>
          <w:rFonts w:ascii="Calibri" w:hAnsi="Calibri" w:cs="Calibri"/>
          <w:u w:val="none"/>
          <w:sz w:val="22.5799999"/>
          <w:color w:val="000000"/>
          <w:w w:val="97.86341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34186"/>
          <w:noProof w:val="true"/>
        </w:rPr>
        <w:t>fundamental.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SEGUNDO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mencionado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anterior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feito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através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desta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repartição,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efetivando-se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dentro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(dez)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entrega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fiscal/fatura,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mensalmente,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efetivamente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prestados.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TERCEIRO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oferecidos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já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estar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inclusos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referentes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ao</w:t>
      </w:r>
    </w:p>
    <w:p w:rsidR="005A76FB" w:rsidRDefault="005A76FB" w:rsidP="005A76FB">
      <w:pPr>
        <w:spacing w:before="0" w:after="0" w:line="267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banco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atualizações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</w:t>
      </w:r>
      <w:r>
        <w:rPr>
          <w:rFonts w:ascii="Futura Md BT" w:hAnsi="Futura Md BT" w:cs="Futura Md BT"/>
          <w:u w:val="none"/>
          <w:sz w:val="23.7741318"/>
          <w:color w:val="000000"/>
          <w:noProof w:val="true"/>
        </w:rPr>
        <w:t>up-grade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função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mudanças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61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Legislação.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370" w:lineRule="exact"/>
        <w:ind w:firstLine="5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6" w:bottom="677" w:left="1296" w:header="0" w:footer="0" w:gutter="0"/>
        </w:sectPr>
        <w:spacing w:before="0" w:after="0" w:line="192" w:lineRule="exact"/>
        <w:ind w:firstLine="1010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9" w:firstLine="0"/>
        <w:jc w:val="left"/>
        <w:rPr/>
      </w:pPr>
      <w:r>
        <w:rPr>
          <w:noProof/>
        </w:rPr>
        <w:pict>
          <v:shape id="imagerId10" type="#_x0000_t75" style="position:absolute;margin-left:6pt;margin-top:0pt;width:589.32pt;height:841.92pt;z-index:-251655503;mso-position-horizontal-relative:page;mso-position-vertical-relative:page">
            <v:imagedata r:id="rId10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346512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6346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346512"/>
          <w:noProof w:val="true"/>
        </w:rPr>
        <w:t>QUARTA</w:t>
      </w:r>
    </w:p>
    <w:p w:rsidR="005A76FB" w:rsidRDefault="005A76FB" w:rsidP="005A76FB">
      <w:pPr>
        <w:spacing w:before="0" w:after="0" w:lineRule="exact" w:line="240"/>
        <w:ind w:left="349" w:firstLine="0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obriga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implantar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dar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capacitação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pessoal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limite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340393"/>
          <w:noProof w:val="true"/>
        </w:rPr>
        <w:t>estabelecido</w:t>
      </w:r>
      <w:r>
        <w:rPr>
          <w:rFonts w:ascii="Calibri" w:hAnsi="Calibri" w:cs="Calibri"/>
          <w:u w:val="none"/>
          <w:sz w:val="22.5799999"/>
          <w:color w:val="000000"/>
          <w:w w:val="96.23403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34039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6.23403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340393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65533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5765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65533"/>
          <w:noProof w:val="true"/>
        </w:rPr>
        <w:t>QUINTA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SERVIÇOS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parcelas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referentes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ofertado,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disposto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cláusula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terceira,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feito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meio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depósito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valor,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conta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corrente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mediante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fiscal/fatura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valendo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comprovante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70288"/>
          <w:noProof w:val="true"/>
        </w:rPr>
        <w:t>depósito</w:t>
      </w:r>
      <w:r>
        <w:rPr>
          <w:rFonts w:ascii="Calibri" w:hAnsi="Calibri" w:cs="Calibri"/>
          <w:u w:val="none"/>
          <w:sz w:val="22.5799999"/>
          <w:color w:val="000000"/>
          <w:w w:val="95.7670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70288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5.7670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70288"/>
          <w:noProof w:val="true"/>
        </w:rPr>
        <w:t>recibo.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UNICO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eventuais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atrasos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remuneração,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ocasionados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pela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pagará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devidos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corrigidos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monetariamente</w:t>
      </w:r>
    </w:p>
    <w:p w:rsidR="005A76FB" w:rsidRDefault="005A76FB" w:rsidP="005A76FB">
      <w:pPr>
        <w:spacing w:before="0" w:after="0" w:line="267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IGPM-FGV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período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2%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(dois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mês,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calculado</w:t>
      </w:r>
      <w:r>
        <w:rPr>
          <w:rFonts w:ascii="Calibri" w:hAnsi="Calibri" w:cs="Calibri"/>
          <w:u w:val="none"/>
          <w:sz w:val="23.7741318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3.7741318"/>
          <w:color w:val="000000"/>
          <w:noProof w:val="true"/>
        </w:rPr>
        <w:t>pro-rata</w:t>
      </w:r>
      <w:r>
        <w:rPr>
          <w:rFonts w:ascii="Calibri" w:hAnsi="Calibri" w:cs="Calibri"/>
          <w:u w:val="none"/>
          <w:sz w:val="23.7741318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3.7741318"/>
          <w:color w:val="000000"/>
          <w:noProof w:val="true"/>
        </w:rPr>
        <w:t>temporis</w:t>
      </w:r>
    </w:p>
    <w:p w:rsidR="005A76FB" w:rsidRDefault="005A76FB" w:rsidP="005A76FB">
      <w:pPr>
        <w:spacing w:before="0" w:after="0" w:line="261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nominal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devido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vencimento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obrigação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aquela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efetiva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quitação.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0226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3200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0226"/>
          <w:noProof w:val="true"/>
        </w:rPr>
        <w:t>SEXTA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3723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7.6837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37234"/>
          <w:noProof w:val="true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cumprimento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assumidas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sujeitará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às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sanções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86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88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Nacional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8.666/1993.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Incorrerá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referente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mês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manutenção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descumprimento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prazos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entrega,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implantação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capacitação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pessoal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referente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cumprida,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estabelecidos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licitante.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disposições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gerais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especiais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81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85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89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99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Lei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Nacional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8.666/1993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aplicam-se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instrumento,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couber.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467682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54676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467682"/>
          <w:noProof w:val="true"/>
        </w:rPr>
        <w:t>SÉTIMA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0795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44079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0795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6.44079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0795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44079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07959"/>
          <w:noProof w:val="true"/>
        </w:rPr>
        <w:t>OPERACIONALIZAÇÃO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obriga-se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iniciar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05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dias,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contados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partir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expedição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“ordem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serviços”,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módulo.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admitida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alteração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prazos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acima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definidos</w:t>
      </w:r>
    </w:p>
    <w:p w:rsidR="005A76FB" w:rsidRDefault="005A76FB" w:rsidP="005A76FB">
      <w:pPr>
        <w:tabs>
          <w:tab w:val="left" w:pos="1349"/>
          <w:tab w:val="left" w:pos="2268"/>
          <w:tab w:val="left" w:pos="3436"/>
          <w:tab w:val="left" w:pos="4012"/>
          <w:tab w:val="left" w:pos="5658"/>
          <w:tab w:val="left" w:pos="6324"/>
          <w:tab w:val="left" w:pos="8122"/>
          <w:tab w:val="left" w:pos="8470"/>
        </w:tabs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quando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houver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alteração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das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especificações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pela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CONTRATANTE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serviços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extraordinários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alterem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falta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microcomputadores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compatíveis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sistema,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atos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terceiros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interfiram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no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operacionalização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justificados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aceitos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322" w:lineRule="exact"/>
        <w:ind w:firstLine="5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5" w:bottom="677" w:left="1295" w:header="0" w:footer="0" w:gutter="0"/>
        </w:sectPr>
        <w:spacing w:before="0" w:after="0" w:line="192" w:lineRule="exact"/>
        <w:ind w:firstLine="1010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3180"/>
        </w:tabs>
        <w:spacing w:before="0" w:after="0" w:line="450" w:lineRule="exact"/>
        <w:ind w:left="348" w:firstLine="0"/>
        <w:jc w:val="left"/>
        <w:rPr/>
      </w:pPr>
      <w:r>
        <w:rPr>
          <w:noProof/>
        </w:rPr>
        <w:pict>
          <v:shape id="imagerId11" type="#_x0000_t75" style="position:absolute;margin-left:6pt;margin-top:0pt;width:589.32pt;height:841.92pt;z-index:-251655129;mso-position-horizontal-relative:page;mso-position-vertical-relative:page">
            <v:imagedata r:id="rId11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SEGUNDO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Enquanto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perdurar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paralisação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contrato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motivos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força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maior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suspensão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expressa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ficarão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suspensos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deveres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responsabilidades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ambas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partes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relação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cabendo,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ainda,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partes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responsabilidade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atrasos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danos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correspondentes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período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paralisação.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2464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5724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2464"/>
          <w:noProof w:val="true"/>
        </w:rPr>
        <w:t>OITAVA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7397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373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7397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6.373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739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373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7397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1499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4514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14999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4514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14999"/>
          <w:noProof w:val="true"/>
        </w:rPr>
        <w:t>obriga-se</w:t>
      </w:r>
      <w:r>
        <w:rPr>
          <w:rFonts w:ascii="Calibri" w:hAnsi="Calibri" w:cs="Calibri"/>
          <w:u w:val="none"/>
          <w:sz w:val="22.5799999"/>
          <w:color w:val="000000"/>
          <w:w w:val="95.4514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14999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Fornecimento,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implantação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partir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emissão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serviço,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manutenção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garantia,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técnicas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contidas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7263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4.5397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726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5397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7263"/>
          <w:noProof w:val="true"/>
        </w:rPr>
        <w:t>Edital;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Capacitação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servidores,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operar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maneira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adequada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sistema,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tirando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proveito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ele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proporcionados;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Custeio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mão-de-obra,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transporte,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hospedagem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encargos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natureza,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incluindo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impostos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taxas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federais,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estaduais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municipais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que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incidam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instrumento;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Alocação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humanos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especializados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gestão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projeto;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Planejamento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condução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trabalhos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que,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força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lhe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estão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afetos,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modo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salvaguardar,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convenientemente,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próprio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pessoal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quaisquer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acidentes,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evitar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prejuízos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bens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e/ou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terceiros.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8618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4598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8618"/>
          <w:noProof w:val="true"/>
        </w:rPr>
        <w:t>NONA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13734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41373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137344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6.41373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13734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41373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137344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2547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625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25473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5.625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25473"/>
          <w:noProof w:val="true"/>
        </w:rPr>
        <w:t>obriga-se</w:t>
      </w:r>
      <w:r>
        <w:rPr>
          <w:rFonts w:ascii="Calibri" w:hAnsi="Calibri" w:cs="Calibri"/>
          <w:u w:val="none"/>
          <w:sz w:val="22.5799999"/>
          <w:color w:val="000000"/>
          <w:w w:val="95.625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25473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Disponibilização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toda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legislação,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normas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complementares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demais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procedimentos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existentes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instalações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físicas,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viabilizar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a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implantação</w:t>
      </w:r>
      <w:r>
        <w:rPr>
          <w:rFonts w:ascii="Calibri" w:hAnsi="Calibri" w:cs="Calibri"/>
          <w:u w:val="none"/>
          <w:sz w:val="22.5799999"/>
          <w:color w:val="000000"/>
          <w:w w:val="95.296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296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5.296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296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informática;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Alocação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corpo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técnico,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apoio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desenvolvimento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conjunto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trabalhos;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amplo,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irrestrito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permanente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acompanhamento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fiscalização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todas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fases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contratados;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Aprovação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aceite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fornecimentos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podendo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rejeitá-los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todo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formal,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fazendo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80322"/>
          <w:noProof w:val="true"/>
        </w:rPr>
        <w:t>motivo</w:t>
      </w:r>
      <w:r>
        <w:rPr>
          <w:rFonts w:ascii="Calibri" w:hAnsi="Calibri" w:cs="Calibri"/>
          <w:u w:val="none"/>
          <w:sz w:val="22.5799999"/>
          <w:color w:val="000000"/>
          <w:w w:val="95.10803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8032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10803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8032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0803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80322"/>
          <w:noProof w:val="true"/>
        </w:rPr>
        <w:t>fundamentação.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Fornecimento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cópia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base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dados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migração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dados.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Respeitar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estabelecidas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cessão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uso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aplicativo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respectivas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características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funcionamento;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ceder,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hipótese,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direitos,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uso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qualquer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serviço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conhecimento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autorização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prévia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CONTRATADA;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46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7" w:bottom="677" w:left="1297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6" w:firstLine="0"/>
        <w:jc w:val="left"/>
        <w:rPr/>
      </w:pPr>
      <w:r>
        <w:rPr>
          <w:noProof/>
        </w:rPr>
        <w:pict>
          <v:shape id="imagerId12" type="#_x0000_t75" style="position:absolute;margin-left:6pt;margin-top:0pt;width:589.32pt;height:841.92pt;z-index:-251654571;mso-position-horizontal-relative:page;mso-position-vertical-relative:page">
            <v:imagedata r:id="rId12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Criar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ambiente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operacional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adequado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especificação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interferência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e/ou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responsabilidade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mesma.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tem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responsabilidade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assistência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técnica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76004"/>
          <w:noProof w:val="true"/>
        </w:rPr>
        <w:t>equipamentos</w:t>
      </w:r>
      <w:r>
        <w:rPr>
          <w:rFonts w:ascii="Calibri" w:hAnsi="Calibri" w:cs="Calibri"/>
          <w:u w:val="none"/>
          <w:sz w:val="22.5799999"/>
          <w:color w:val="000000"/>
          <w:w w:val="96.576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76004"/>
          <w:noProof w:val="true"/>
        </w:rPr>
        <w:t>eletrônicos</w:t>
      </w:r>
      <w:r>
        <w:rPr>
          <w:rFonts w:ascii="Calibri" w:hAnsi="Calibri" w:cs="Calibri"/>
          <w:u w:val="none"/>
          <w:sz w:val="22.5799999"/>
          <w:color w:val="000000"/>
          <w:w w:val="96.576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7600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576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76004"/>
          <w:noProof w:val="true"/>
        </w:rPr>
        <w:t>contratante;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Testar,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instalação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sistema,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funcionamento,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presença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a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assistência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técnica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dar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mesma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aceitação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expressa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sistema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informatizado;</w:t>
      </w:r>
    </w:p>
    <w:p w:rsidR="005A76FB" w:rsidRDefault="005A76FB" w:rsidP="005A76FB">
      <w:pPr>
        <w:spacing w:before="0" w:after="0" w:line="265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Estabelecer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orientações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determinações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adequadas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junto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empregados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pessoas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quais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venha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facilitado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acesso,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sentido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materiais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dados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sejam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corretamente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manuseados,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modo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violar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compromissos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aqui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estabelecidos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relativos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uso,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proteção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segurança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sistema.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Proteger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programa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respectivos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dados,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contidos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máquina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ambientes</w:t>
      </w:r>
    </w:p>
    <w:p w:rsidR="005A76FB" w:rsidRDefault="005A76FB" w:rsidP="005A76FB">
      <w:pPr>
        <w:tabs>
          <w:tab w:val="left" w:pos="1699"/>
          <w:tab w:val="left" w:pos="2035"/>
          <w:tab w:val="left" w:pos="3110"/>
          <w:tab w:val="left" w:pos="3453"/>
          <w:tab w:val="left" w:pos="5107"/>
          <w:tab w:val="left" w:pos="5874"/>
          <w:tab w:val="left" w:pos="6308"/>
          <w:tab w:val="left" w:pos="7548"/>
          <w:tab w:val="left" w:pos="8143"/>
        </w:tabs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designados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informar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sobre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mudanças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ocorrerem,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relacionadas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versão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original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CONTRATANTE;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Formar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equipes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trabalhar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consultores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implantação,</w:t>
      </w:r>
      <w:r>
        <w:rPr>
          <w:rFonts w:ascii="Calibri" w:hAnsi="Calibri" w:cs="Calibri"/>
          <w:u w:val="none"/>
          <w:sz w:val="22.5799999"/>
          <w:color w:val="000000"/>
          <w:w w:val="96.2270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preferencialmente</w:t>
      </w:r>
      <w:r>
        <w:rPr>
          <w:rFonts w:ascii="Calibri" w:hAnsi="Calibri" w:cs="Calibri"/>
          <w:u w:val="none"/>
          <w:sz w:val="22.5799999"/>
          <w:color w:val="000000"/>
          <w:w w:val="96.2270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6.2270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w w:val="96.2270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integral;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Permitir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acesso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restrito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ambiente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definido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8923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945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8923"/>
          <w:noProof w:val="true"/>
        </w:rPr>
        <w:t>instalação</w:t>
      </w:r>
      <w:r>
        <w:rPr>
          <w:rFonts w:ascii="Calibri" w:hAnsi="Calibri" w:cs="Calibri"/>
          <w:u w:val="none"/>
          <w:sz w:val="22.5799999"/>
          <w:color w:val="000000"/>
          <w:w w:val="94.945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89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945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8923"/>
          <w:noProof w:val="true"/>
        </w:rPr>
        <w:t>sistema.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Fazer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manutenções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técnicas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computadores,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impressoras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rede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compatíveis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com</w:t>
      </w:r>
    </w:p>
    <w:p w:rsidR="005A76FB" w:rsidRDefault="005A76FB" w:rsidP="005A76FB">
      <w:pPr>
        <w:tabs>
          <w:tab w:val="left" w:pos="2566"/>
          <w:tab w:val="left" w:pos="6403"/>
        </w:tabs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ambiente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windows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informática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visando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bom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funcionamento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mesmos.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6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2886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66928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2886"/>
          <w:noProof w:val="true"/>
        </w:rPr>
        <w:t>DÉCIMA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CESSÃO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SUBCONTRATAÇÃO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ceder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pessoa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física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jurídica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pena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suspensão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reassuma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74908"/>
          <w:noProof w:val="true"/>
        </w:rPr>
        <w:t>serviços/fornecimentos</w:t>
      </w:r>
      <w:r>
        <w:rPr>
          <w:rFonts w:ascii="Calibri" w:hAnsi="Calibri" w:cs="Calibri"/>
          <w:u w:val="none"/>
          <w:sz w:val="22.5799999"/>
          <w:color w:val="000000"/>
          <w:w w:val="96.7874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74908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6.7874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74908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6.7874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74908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1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837204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6.88372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837204"/>
          <w:noProof w:val="true"/>
        </w:rPr>
        <w:t>DÉCIMA</w:t>
      </w:r>
      <w:r>
        <w:rPr>
          <w:rFonts w:ascii="Calibri" w:hAnsi="Calibri" w:cs="Calibri"/>
          <w:u w:val="none"/>
          <w:sz w:val="22.5799999"/>
          <w:color w:val="000000"/>
          <w:w w:val="96.88372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837204"/>
          <w:noProof w:val="true"/>
        </w:rPr>
        <w:t>PRIMEIRA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79472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77947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794724"/>
          <w:noProof w:val="true"/>
        </w:rPr>
        <w:t>VIGÊNCIA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vigência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12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(doze)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meses,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contados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partir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sua</w:t>
      </w:r>
    </w:p>
    <w:p w:rsidR="005A76FB" w:rsidRDefault="005A76FB" w:rsidP="005A76FB">
      <w:pPr>
        <w:spacing w:before="0" w:after="0" w:line="265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assinatura,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podendo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prorrogado,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interesse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ambas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partes,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iguais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sucessivos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períodos,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permitido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57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Federal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atualizações.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ÚNICO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mensal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estabelecido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reajustado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períodos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anuais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contínuos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contra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fornecimentos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contratados,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sendo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índice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adotado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IGPM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outro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índice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repartição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venha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adotar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contratos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espécie,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estabelece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legislação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vigor.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70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8" w:bottom="677" w:left="1298" w:header="0" w:footer="0" w:gutter="0"/>
        </w:sect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7" w:firstLine="0"/>
        <w:jc w:val="left"/>
        <w:rPr/>
      </w:pPr>
      <w:r>
        <w:rPr>
          <w:noProof/>
        </w:rPr>
        <w:pict>
          <v:shape id="imagerId13" type="#_x0000_t75" style="position:absolute;margin-left:6pt;margin-top:0pt;width:589.32pt;height:841.92pt;z-index:-251654105;mso-position-horizontal-relative:page;mso-position-vertical-relative:page">
            <v:imagedata r:id="rId13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382919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03829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382919"/>
          <w:noProof w:val="true"/>
        </w:rPr>
        <w:t>DÉCIMA</w:t>
      </w:r>
      <w:r>
        <w:rPr>
          <w:rFonts w:ascii="Calibri" w:hAnsi="Calibri" w:cs="Calibri"/>
          <w:u w:val="none"/>
          <w:sz w:val="22.5799999"/>
          <w:color w:val="000000"/>
          <w:w w:val="97.03829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382919"/>
          <w:noProof w:val="true"/>
        </w:rPr>
        <w:t>SEGUNDA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9499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79949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94995"/>
          <w:noProof w:val="true"/>
        </w:rPr>
        <w:t>RESCISÃO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descumprimento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cláusulas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aqui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avençadas,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constituirá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motivo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justo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lesada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rescindir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obrigação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indenização.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Neste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caso,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lesada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tem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30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comunicar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ofício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infrator,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rompimento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razões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ocasionaram.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9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rescindido,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pleno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direito,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independente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interpelação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judicial,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ônus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repartição,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elencados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artigo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78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79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Federal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8.666/1993,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estabelecidos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falir,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entrar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concordata,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dissolução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liquidação;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transferir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todo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decorrentes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sem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prévia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anuência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autorização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desta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repartição;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cometimento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faltas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aplicação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multas,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443512"/>
          <w:noProof w:val="true"/>
        </w:rPr>
        <w:t>quinta</w:t>
      </w:r>
      <w:r>
        <w:rPr>
          <w:rFonts w:ascii="Calibri" w:hAnsi="Calibri" w:cs="Calibri"/>
          <w:u w:val="none"/>
          <w:sz w:val="22.5799999"/>
          <w:color w:val="000000"/>
          <w:w w:val="97.4443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443512"/>
          <w:noProof w:val="true"/>
        </w:rPr>
        <w:t>reincidência;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paralisação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justa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causa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prévia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comunicação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repartição;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descobrimento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informações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falsas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utilizadas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durante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contratual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formalmente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motivados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autos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processo,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assegurado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contraditório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ampla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defesa.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rescisão,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repartição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reserva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descontar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pagamentos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devidos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operacionais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correspondente,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saldo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restante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creditado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favor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dela.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justa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causa,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obrigá-la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pagar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inteiro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meses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vencidos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metade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lhe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tocaria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ao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636978"/>
          <w:noProof w:val="true"/>
        </w:rPr>
        <w:t>término</w:t>
      </w:r>
      <w:r>
        <w:rPr>
          <w:rFonts w:ascii="Calibri" w:hAnsi="Calibri" w:cs="Calibri"/>
          <w:u w:val="none"/>
          <w:sz w:val="22.5799999"/>
          <w:color w:val="000000"/>
          <w:w w:val="95.5636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6369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5636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636978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SEGUNDO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justa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causa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ficará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esta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obrigada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cumprimento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metade,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faltante,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indenizará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metade,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receberia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término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9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009766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00097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009766"/>
          <w:noProof w:val="true"/>
        </w:rPr>
        <w:t>DÉCIMA</w:t>
      </w:r>
      <w:r>
        <w:rPr>
          <w:rFonts w:ascii="Calibri" w:hAnsi="Calibri" w:cs="Calibri"/>
          <w:u w:val="none"/>
          <w:sz w:val="22.5799999"/>
          <w:color w:val="000000"/>
          <w:w w:val="97.00097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009766"/>
          <w:noProof w:val="true"/>
        </w:rPr>
        <w:t>TERCEIRA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3542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01354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35422"/>
          <w:noProof w:val="true"/>
        </w:rPr>
        <w:t>DOTAÇÃO</w:t>
      </w:r>
      <w:r>
        <w:rPr>
          <w:rFonts w:ascii="Calibri" w:hAnsi="Calibri" w:cs="Calibri"/>
          <w:u w:val="none"/>
          <w:sz w:val="22.5799999"/>
          <w:color w:val="000000"/>
          <w:w w:val="97.01354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35422"/>
          <w:noProof w:val="true"/>
        </w:rPr>
        <w:t>ORÇAMENTÁRIA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decorrentes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correrão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conta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dotações</w:t>
      </w:r>
    </w:p>
    <w:p w:rsidR="005A76FB" w:rsidRDefault="005A76FB" w:rsidP="005A76FB">
      <w:pPr>
        <w:tabs>
          <w:tab w:val="left" w:pos="1739"/>
          <w:tab w:val="left" w:pos="2090"/>
          <w:tab w:val="left" w:pos="3146"/>
          <w:tab w:val="left" w:pos="3635"/>
          <w:tab w:val="left" w:pos="4822"/>
          <w:tab w:val="left" w:pos="5318"/>
          <w:tab w:val="left" w:pos="6424"/>
          <w:tab w:val="left" w:pos="7530"/>
          <w:tab w:val="left" w:pos="7892"/>
          <w:tab w:val="left" w:pos="8353"/>
        </w:tabs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339039-11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Locação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Software,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presente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exercício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dotações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8407"/>
          <w:noProof w:val="true"/>
        </w:rPr>
        <w:t>correspondentes,</w:t>
      </w:r>
      <w:r>
        <w:rPr>
          <w:rFonts w:ascii="Calibri" w:hAnsi="Calibri" w:cs="Calibri"/>
          <w:u w:val="none"/>
          <w:sz w:val="22.5799999"/>
          <w:color w:val="000000"/>
          <w:w w:val="96.5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8407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6.5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8407"/>
          <w:noProof w:val="true"/>
        </w:rPr>
        <w:t>exercícios</w:t>
      </w:r>
      <w:r>
        <w:rPr>
          <w:rFonts w:ascii="Calibri" w:hAnsi="Calibri" w:cs="Calibri"/>
          <w:u w:val="none"/>
          <w:sz w:val="22.5799999"/>
          <w:color w:val="000000"/>
          <w:w w:val="96.5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8407"/>
          <w:noProof w:val="true"/>
        </w:rPr>
        <w:t>futuros.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394" w:lineRule="exact"/>
        <w:ind w:firstLine="5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7" w:bottom="677" w:left="1297" w:header="0" w:footer="0" w:gutter="0"/>
        </w:sectPr>
        <w:spacing w:before="0" w:after="0" w:line="192" w:lineRule="exact"/>
        <w:ind w:firstLine="1010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6" w:firstLine="0"/>
        <w:jc w:val="left"/>
        <w:rPr/>
      </w:pPr>
      <w:r>
        <w:rPr>
          <w:noProof/>
        </w:rPr>
        <w:pict>
          <v:shape id="imagerId14" type="#_x0000_t75" style="position:absolute;margin-left:6pt;margin-top:0pt;width:589.32pt;height:841.92pt;z-index:-251652958;mso-position-horizontal-relative:page;mso-position-vertical-relative:page">
            <v:imagedata r:id="rId14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303909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6.830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303909"/>
          <w:noProof w:val="true"/>
        </w:rPr>
        <w:t>DÉCIMA</w:t>
      </w:r>
      <w:r>
        <w:rPr>
          <w:rFonts w:ascii="Calibri" w:hAnsi="Calibri" w:cs="Calibri"/>
          <w:u w:val="none"/>
          <w:sz w:val="22.5799999"/>
          <w:color w:val="000000"/>
          <w:w w:val="96.830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303909"/>
          <w:noProof w:val="true"/>
        </w:rPr>
        <w:t>QUARTA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593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845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5932"/>
          <w:noProof w:val="true"/>
        </w:rPr>
        <w:t>FORO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omissos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dirimidos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comum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partes,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base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nº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8.666/93,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edital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princípios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gerais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direito.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6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Fica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eleito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Foro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Comarca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Município,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dirimir</w:t>
      </w:r>
    </w:p>
    <w:p w:rsidR="005A76FB" w:rsidRDefault="005A76FB" w:rsidP="005A76FB">
      <w:pPr>
        <w:spacing w:before="0" w:after="0" w:line="265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eventuais</w:t>
      </w:r>
      <w:r>
        <w:rPr>
          <w:rFonts w:ascii="Calibri" w:hAnsi="Calibri" w:cs="Calibri"/>
          <w:u w:val="none"/>
          <w:sz w:val="22.5799999"/>
          <w:color w:val="000000"/>
          <w:w w:val="95.93709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desavenças</w:t>
      </w:r>
      <w:r>
        <w:rPr>
          <w:rFonts w:ascii="Calibri" w:hAnsi="Calibri" w:cs="Calibri"/>
          <w:u w:val="none"/>
          <w:sz w:val="22.5799999"/>
          <w:color w:val="000000"/>
          <w:w w:val="95.93709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93709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5.93709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contratação.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Justas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contratadas,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firmam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partes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este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instrumento,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03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(três)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vias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igual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teor,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testemunhas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ato,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fim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produza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efeitos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legais.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12" w:lineRule="exact"/>
        <w:ind w:firstLine="67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06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maio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="33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__________________________________________</w:t>
      </w:r>
    </w:p>
    <w:p w:rsidR="005A76FB" w:rsidRDefault="005A76FB" w:rsidP="005A76FB">
      <w:pPr>
        <w:spacing w:before="0" w:after="0" w:line="264" w:lineRule="exact"/>
        <w:ind w:firstLine="4383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70346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5.70346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0346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70346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4585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23349"/>
          <w:noProof w:val="true"/>
        </w:rPr>
        <w:t>MATHEUS</w:t>
      </w:r>
      <w:r>
        <w:rPr>
          <w:rFonts w:ascii="Calibri" w:hAnsi="Calibri" w:cs="Calibri"/>
          <w:u w:val="none"/>
          <w:sz w:val="22.5799999"/>
          <w:color w:val="000000"/>
          <w:w w:val="96.4323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23349"/>
          <w:noProof w:val="true"/>
        </w:rPr>
        <w:t>ANTONIO</w:t>
      </w:r>
      <w:r>
        <w:rPr>
          <w:rFonts w:ascii="Calibri" w:hAnsi="Calibri" w:cs="Calibri"/>
          <w:u w:val="none"/>
          <w:sz w:val="22.5799999"/>
          <w:color w:val="000000"/>
          <w:w w:val="96.4323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23349"/>
          <w:noProof w:val="true"/>
        </w:rPr>
        <w:t>ENEI</w:t>
      </w:r>
      <w:r>
        <w:rPr>
          <w:rFonts w:ascii="Calibri" w:hAnsi="Calibri" w:cs="Calibri"/>
          <w:u w:val="none"/>
          <w:sz w:val="22.5799999"/>
          <w:color w:val="000000"/>
          <w:w w:val="96.4323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23349"/>
          <w:noProof w:val="true"/>
        </w:rPr>
        <w:t>FRANCATTO</w:t>
      </w:r>
    </w:p>
    <w:p w:rsidR="005A76FB" w:rsidRDefault="005A76FB" w:rsidP="005A76FB">
      <w:pPr>
        <w:spacing w:before="0" w:after="0" w:line="264" w:lineRule="exact"/>
        <w:ind w:firstLine="5891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Presidente</w:t>
      </w:r>
    </w:p>
    <w:p w:rsidR="005A76FB" w:rsidRDefault="005A76FB" w:rsidP="005A76FB">
      <w:pPr>
        <w:spacing w:before="0" w:after="0" w:line="264" w:lineRule="exact"/>
        <w:ind w:firstLine="5581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5581" w:left="346"/>
        <w:rPr/>
      </w:pPr>
    </w:p>
    <w:p w:rsidR="005A76FB" w:rsidRDefault="005A76FB" w:rsidP="005A76FB">
      <w:pPr>
        <w:spacing w:before="0" w:after="0" w:lineRule="exact" w:line="240"/>
        <w:ind w:firstLine="5581" w:left="346"/>
        <w:rPr/>
      </w:pPr>
    </w:p>
    <w:p w:rsidR="005A76FB" w:rsidRDefault="005A76FB" w:rsidP="005A76FB">
      <w:pPr>
        <w:spacing w:before="0" w:after="0" w:lineRule="exact" w:line="240"/>
        <w:ind w:firstLine="5581" w:left="346"/>
        <w:rPr/>
      </w:pPr>
    </w:p>
    <w:p w:rsidR="005A76FB" w:rsidRDefault="005A76FB" w:rsidP="005A76FB">
      <w:pPr>
        <w:spacing w:before="0" w:after="0" w:line="33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__________________________________________</w:t>
      </w:r>
    </w:p>
    <w:p w:rsidR="005A76FB" w:rsidRDefault="005A76FB" w:rsidP="005A76FB">
      <w:pPr>
        <w:tabs>
          <w:tab w:val="left" w:pos="5619"/>
          <w:tab w:val="left" w:pos="5986"/>
          <w:tab w:val="left" w:pos="7792"/>
        </w:tabs>
        <w:spacing w:before="0" w:after="0" w:line="26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CECAM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CONSULTORIA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ECONÔMICA,</w:t>
      </w:r>
    </w:p>
    <w:p w:rsidR="005A76FB" w:rsidRDefault="005A76FB" w:rsidP="005A76FB">
      <w:pPr>
        <w:spacing w:before="0" w:after="0" w:line="26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65448"/>
          <w:noProof w:val="true"/>
        </w:rPr>
        <w:t>CONTÁBIL</w:t>
      </w:r>
      <w:r>
        <w:rPr>
          <w:rFonts w:ascii="Calibri" w:hAnsi="Calibri" w:cs="Calibri"/>
          <w:u w:val="none"/>
          <w:sz w:val="22.5799999"/>
          <w:color w:val="000000"/>
          <w:w w:val="103.865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6544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865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65448"/>
          <w:noProof w:val="true"/>
        </w:rPr>
        <w:t>ADMINISTRATIVA</w:t>
      </w:r>
      <w:r>
        <w:rPr>
          <w:rFonts w:ascii="Calibri" w:hAnsi="Calibri" w:cs="Calibri"/>
          <w:u w:val="none"/>
          <w:sz w:val="22.5799999"/>
          <w:color w:val="000000"/>
          <w:w w:val="103.865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65448"/>
          <w:noProof w:val="true"/>
        </w:rPr>
        <w:t>MUNICIPAL</w:t>
      </w:r>
    </w:p>
    <w:p w:rsidR="005A76FB" w:rsidRDefault="005A76FB" w:rsidP="005A76FB">
      <w:pPr>
        <w:spacing w:before="0" w:after="0" w:line="26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978775"/>
          <w:noProof w:val="true"/>
        </w:rPr>
        <w:t>S/S</w:t>
      </w:r>
      <w:r>
        <w:rPr>
          <w:rFonts w:ascii="Calibri" w:hAnsi="Calibri" w:cs="Calibri"/>
          <w:u w:val="none"/>
          <w:sz w:val="22.5799999"/>
          <w:color w:val="000000"/>
          <w:w w:val="95.5978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978775"/>
          <w:noProof w:val="true"/>
        </w:rPr>
        <w:t>LTDA.</w:t>
      </w:r>
    </w:p>
    <w:p w:rsidR="005A76FB" w:rsidRDefault="005A76FB" w:rsidP="005A76FB">
      <w:pPr>
        <w:spacing w:before="0" w:after="0" w:line="264" w:lineRule="exact"/>
        <w:ind w:firstLine="48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86935"/>
          <w:noProof w:val="true"/>
        </w:rPr>
        <w:t>VANESSA</w:t>
      </w:r>
      <w:r>
        <w:rPr>
          <w:rFonts w:ascii="Calibri" w:hAnsi="Calibri" w:cs="Calibri"/>
          <w:u w:val="none"/>
          <w:sz w:val="22.5799999"/>
          <w:color w:val="000000"/>
          <w:w w:val="96.16869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86935"/>
          <w:noProof w:val="true"/>
        </w:rPr>
        <w:t>SCANDIUZZI</w:t>
      </w:r>
      <w:r>
        <w:rPr>
          <w:rFonts w:ascii="Calibri" w:hAnsi="Calibri" w:cs="Calibri"/>
          <w:u w:val="none"/>
          <w:sz w:val="22.5799999"/>
          <w:color w:val="000000"/>
          <w:w w:val="96.16869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869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6869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86935"/>
          <w:noProof w:val="true"/>
        </w:rPr>
        <w:t>GODOY</w:t>
      </w:r>
    </w:p>
    <w:p w:rsidR="005A76FB" w:rsidRDefault="005A76FB" w:rsidP="005A76FB">
      <w:pPr>
        <w:spacing w:before="0" w:after="0" w:line="264" w:lineRule="exact"/>
        <w:ind w:firstLine="5915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086945"/>
          <w:noProof w:val="true"/>
        </w:rPr>
        <w:t>Sócia</w:t>
      </w:r>
      <w:r>
        <w:rPr>
          <w:rFonts w:ascii="Calibri" w:hAnsi="Calibri" w:cs="Calibri"/>
          <w:u w:val="none"/>
          <w:sz w:val="22.5799999"/>
          <w:color w:val="000000"/>
          <w:w w:val="96.70869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086945"/>
          <w:noProof w:val="true"/>
        </w:rPr>
        <w:t>Diretora</w:t>
      </w:r>
    </w:p>
    <w:p w:rsidR="005A76FB" w:rsidRDefault="005A76FB" w:rsidP="005A76FB">
      <w:pPr>
        <w:spacing w:before="0" w:after="0" w:line="262" w:lineRule="exact"/>
        <w:ind w:firstLine="5915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5915" w:left="346"/>
        <w:rPr/>
      </w:pPr>
    </w:p>
    <w:p w:rsidR="005A76FB" w:rsidRDefault="005A76FB" w:rsidP="005A76FB">
      <w:pPr>
        <w:spacing w:before="0" w:after="0" w:lineRule="exact" w:line="240"/>
        <w:ind w:firstLine="5915" w:left="346"/>
        <w:rPr/>
      </w:pPr>
    </w:p>
    <w:p w:rsidR="005A76FB" w:rsidRDefault="005A76FB" w:rsidP="005A76FB">
      <w:pPr>
        <w:spacing w:before="0" w:after="0" w:lineRule="exact" w:line="240"/>
        <w:ind w:firstLine="5915" w:left="346"/>
        <w:rPr/>
      </w:pPr>
    </w:p>
    <w:p w:rsidR="005A76FB" w:rsidRDefault="005A76FB" w:rsidP="005A76FB">
      <w:pPr>
        <w:spacing w:before="0" w:after="0" w:lineRule="exact" w:line="240"/>
        <w:ind w:firstLine="5915" w:left="346"/>
        <w:rPr/>
      </w:pPr>
    </w:p>
    <w:p w:rsidR="005A76FB" w:rsidRDefault="005A76FB" w:rsidP="005A76FB">
      <w:pPr>
        <w:spacing w:before="0" w:after="0" w:line="361" w:lineRule="exact"/>
        <w:ind w:firstLine="67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Testemunhas:</w:t>
      </w: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tabs>
          <w:tab w:val="left" w:pos="5393"/>
        </w:tabs>
        <w:spacing w:before="0" w:after="0" w:line="237" w:lineRule="exact"/>
        <w:ind w:firstLine="912" w:left="346"/>
        <w:jc w:val="left"/>
        <w:rPr/>
      </w:pPr>
      <w:r>
        <w:rPr>
          <w:rFonts w:ascii="Futura Md BT" w:hAnsi="Futura Md BT" w:cs="Futura Md BT"/>
          <w:u w:val="none"/>
          <w:sz w:val="14.4200001"/>
          <w:position w:val="0"/>
          <w:color w:val="000000"/>
          <w:noProof w:val="true"/>
        </w:rPr>
        <w:t>_________________________________________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noProof w:val="true"/>
        </w:rPr>
        <w:t>__________________________________________</w:t>
      </w:r>
    </w:p>
    <w:p w:rsidR="005A76FB" w:rsidRDefault="005A76FB" w:rsidP="005A76FB">
      <w:pPr>
        <w:tabs>
          <w:tab w:val="left" w:pos="5614"/>
        </w:tabs>
        <w:spacing w:before="0" w:after="0" w:line="168" w:lineRule="exact"/>
        <w:ind w:firstLine="1390" w:left="346"/>
        <w:jc w:val="left"/>
        <w:rPr/>
      </w:pP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DARCI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QUEIROZ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DE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FREITAS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LEILA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MARIA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FERREIRA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DE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ARAÚJO</w:t>
      </w:r>
    </w:p>
    <w:p w:rsidR="005A76FB" w:rsidRDefault="005A76FB" w:rsidP="005A76FB">
      <w:pPr>
        <w:tabs>
          <w:tab w:val="left" w:pos="6169"/>
        </w:tabs>
        <w:spacing w:before="0" w:after="0" w:line="168" w:lineRule="exact"/>
        <w:ind w:firstLine="1673" w:left="346"/>
        <w:jc w:val="left"/>
        <w:rPr/>
      </w:pPr>
      <w:r>
        <w:rPr>
          <w:rFonts w:ascii="Futura Md BT" w:hAnsi="Futura Md BT" w:cs="Futura Md BT"/>
          <w:u w:val="none"/>
          <w:sz w:val="14.4200001"/>
          <w:position w:val="0"/>
          <w:color w:val="000000"/>
          <w:w w:val="97.8463135"/>
          <w:noProof w:val="true"/>
        </w:rPr>
        <w:t>RG.</w:t>
      </w:r>
      <w:r>
        <w:rPr>
          <w:rFonts w:ascii="Calibri" w:hAnsi="Calibri" w:cs="Calibri"/>
          <w:u w:val="none"/>
          <w:sz w:val="14.4200001"/>
          <w:color w:val="000000"/>
          <w:w w:val="97.8463135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7.8463135"/>
          <w:noProof w:val="true"/>
        </w:rPr>
        <w:t>nº</w:t>
      </w:r>
      <w:r>
        <w:rPr>
          <w:rFonts w:ascii="Calibri" w:hAnsi="Calibri" w:cs="Calibri"/>
          <w:u w:val="none"/>
          <w:sz w:val="14.4200001"/>
          <w:color w:val="000000"/>
          <w:w w:val="97.8463135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7.8463135"/>
          <w:noProof w:val="true"/>
        </w:rPr>
        <w:t>22.455.883-3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4.4200001"/>
          <w:position w:val="0"/>
          <w:color w:val="000000"/>
          <w:w w:val="97.8463135"/>
          <w:noProof w:val="true"/>
        </w:rPr>
        <w:t>RG.</w:t>
      </w:r>
      <w:r>
        <w:rPr>
          <w:rFonts w:ascii="Calibri" w:hAnsi="Calibri" w:cs="Calibri"/>
          <w:u w:val="none"/>
          <w:sz w:val="14.4200001"/>
          <w:color w:val="000000"/>
          <w:w w:val="97.8463135"/>
          <w:noProof w:val="true"/>
        </w:rPr>
        <w:t> </w:t>
      </w:r>
      <w:r>
        <w:rPr>
          <w:rFonts w:ascii="Arial" w:hAnsi="Arial" w:cs="Arial"/>
          <w:u w:val="none"/>
          <w:sz w:val="14.4200001"/>
          <w:position w:val="0"/>
          <w:color w:val="000000"/>
          <w:w w:val="97.8463135"/>
          <w:noProof w:val="true"/>
        </w:rPr>
        <w:t>nº</w:t>
      </w:r>
      <w:r>
        <w:rPr>
          <w:rFonts w:ascii="Calibri" w:hAnsi="Calibri" w:cs="Calibri"/>
          <w:u w:val="none"/>
          <w:sz w:val="14.4200001"/>
          <w:color w:val="000000"/>
          <w:w w:val="97.8463135"/>
          <w:noProof w:val="true"/>
        </w:rPr>
        <w:t> </w:t>
      </w:r>
      <w:r>
        <w:rPr>
          <w:rFonts w:ascii="Arial" w:hAnsi="Arial" w:cs="Arial"/>
          <w:u w:val="none"/>
          <w:sz w:val="14.4200001"/>
          <w:position w:val="0"/>
          <w:color w:val="000000"/>
          <w:w w:val="97.8463135"/>
          <w:noProof w:val="true"/>
        </w:rPr>
        <w:t>40.981.677-2</w:t>
      </w:r>
    </w:p>
    <w:p w:rsidR="005A76FB" w:rsidRDefault="005A76FB" w:rsidP="005A76FB">
      <w:pPr>
        <w:spacing w:before="0" w:after="0" w:lineRule="exact" w:line="240"/>
        <w:ind w:firstLine="1673" w:left="346"/>
        <w:rPr/>
      </w:pPr>
    </w:p>
    <w:p w:rsidR="005A76FB" w:rsidRDefault="005A76FB" w:rsidP="005A76FB">
      <w:pPr>
        <w:spacing w:before="0" w:after="0" w:lineRule="exact" w:line="240"/>
        <w:ind w:firstLine="1673" w:left="346"/>
        <w:rPr/>
      </w:pPr>
    </w:p>
    <w:p w:rsidR="005A76FB" w:rsidRDefault="005A76FB" w:rsidP="005A76FB">
      <w:pPr>
        <w:spacing w:before="0" w:after="0" w:lineRule="exact" w:line="240"/>
        <w:ind w:firstLine="1673" w:left="346"/>
        <w:rPr/>
      </w:pPr>
    </w:p>
    <w:p w:rsidR="005A76FB" w:rsidRDefault="005A76FB" w:rsidP="005A76FB">
      <w:pPr>
        <w:spacing w:before="0" w:after="0" w:lineRule="exact" w:line="240"/>
        <w:ind w:firstLine="1673" w:left="346"/>
        <w:rPr/>
      </w:pPr>
    </w:p>
    <w:p w:rsidR="005A76FB" w:rsidRDefault="005A76FB" w:rsidP="005A76FB">
      <w:pPr>
        <w:spacing w:before="0" w:after="0" w:line="39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sectPr w:rsidR="00087C8E" w:rsidRPr="004F20E7" w:rsidSect="000D1471">
      <w:type w:val="continuous"/>
      <w:pgSz w:w="11906" w:h="16839"/>
      <w:pgMar w:top="917" w:right="939" w:bottom="677" w:left="1299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